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A22AC" w14:textId="77777777" w:rsidR="008151D4" w:rsidRDefault="008151D4" w:rsidP="00CC39FD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 xml:space="preserve">Meet the Professor Program: </w:t>
      </w:r>
    </w:p>
    <w:p w14:paraId="31B0E233" w14:textId="77777777" w:rsidR="008151D4" w:rsidRPr="00D94125" w:rsidRDefault="008151D4" w:rsidP="00005F7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Professor </w:t>
      </w:r>
      <w:r w:rsidRPr="00CC39FD">
        <w:rPr>
          <w:rFonts w:ascii="Arial" w:hAnsi="Arial" w:cs="Arial"/>
          <w:b/>
          <w:bCs/>
          <w:sz w:val="40"/>
          <w:szCs w:val="40"/>
        </w:rPr>
        <w:t>Haruhiko Ogata</w:t>
      </w:r>
    </w:p>
    <w:p w14:paraId="69E27D77" w14:textId="77777777" w:rsidR="008151D4" w:rsidRDefault="008151D4" w:rsidP="00005F79">
      <w:pPr>
        <w:rPr>
          <w:rFonts w:ascii="Arial" w:eastAsia="標楷體" w:hAnsi="Arial" w:cs="Times New Roman"/>
          <w:b/>
          <w:bCs/>
        </w:rPr>
      </w:pPr>
    </w:p>
    <w:p w14:paraId="30F42E40" w14:textId="77777777" w:rsidR="008151D4" w:rsidRDefault="008151D4" w:rsidP="00DD504D">
      <w:pPr>
        <w:rPr>
          <w:rFonts w:ascii="Arial" w:eastAsia="標楷體" w:hAnsi="Arial" w:cs="Times New Roman"/>
          <w:b/>
          <w:bCs/>
        </w:rPr>
      </w:pPr>
      <w:r>
        <w:rPr>
          <w:rFonts w:ascii="Arial" w:eastAsia="標楷體" w:hAnsi="Arial" w:cs="Arial"/>
          <w:b/>
          <w:bCs/>
        </w:rPr>
        <w:t>Date: Jun</w:t>
      </w:r>
      <w:r w:rsidRPr="00CC39FD">
        <w:rPr>
          <w:rFonts w:ascii="Arial" w:eastAsia="標楷體" w:hAnsi="Arial" w:cs="Arial"/>
          <w:b/>
          <w:bCs/>
        </w:rPr>
        <w:t xml:space="preserve"> 12, 2015</w:t>
      </w:r>
      <w:r>
        <w:rPr>
          <w:rFonts w:ascii="Arial" w:eastAsia="標楷體" w:hAnsi="Arial" w:cs="Arial"/>
          <w:b/>
          <w:bCs/>
        </w:rPr>
        <w:t xml:space="preserve"> </w:t>
      </w:r>
      <w:r w:rsidRPr="00CC39FD">
        <w:rPr>
          <w:rFonts w:ascii="Arial" w:eastAsia="標楷體" w:hAnsi="Arial" w:cs="Arial"/>
          <w:b/>
          <w:bCs/>
        </w:rPr>
        <w:t>(Fri</w:t>
      </w:r>
      <w:r>
        <w:rPr>
          <w:rFonts w:ascii="Arial" w:eastAsia="標楷體" w:hAnsi="Arial" w:cs="Arial"/>
          <w:b/>
          <w:bCs/>
        </w:rPr>
        <w:t>day</w:t>
      </w:r>
      <w:r w:rsidRPr="00CC39FD">
        <w:rPr>
          <w:rFonts w:ascii="Arial" w:eastAsia="標楷體" w:hAnsi="Arial" w:cs="Arial"/>
          <w:b/>
          <w:bCs/>
        </w:rPr>
        <w:t>)</w:t>
      </w:r>
    </w:p>
    <w:p w14:paraId="229F15EF" w14:textId="6C427910" w:rsidR="008151D4" w:rsidRDefault="008151D4" w:rsidP="00DD504D">
      <w:pPr>
        <w:rPr>
          <w:rFonts w:ascii="Arial" w:eastAsia="標楷體" w:hAnsi="Arial" w:cs="Times New Roman"/>
          <w:b/>
          <w:bCs/>
        </w:rPr>
      </w:pPr>
      <w:r>
        <w:rPr>
          <w:rFonts w:ascii="Arial" w:eastAsia="標楷體" w:hAnsi="Arial" w:cs="Arial"/>
          <w:b/>
          <w:bCs/>
        </w:rPr>
        <w:t>Venue</w:t>
      </w:r>
      <w:r w:rsidRPr="00D5277B">
        <w:rPr>
          <w:rFonts w:ascii="Arial" w:eastAsia="標楷體" w:hAnsi="Arial" w:cs="Arial"/>
          <w:b/>
          <w:bCs/>
        </w:rPr>
        <w:t xml:space="preserve">: </w:t>
      </w:r>
      <w:r>
        <w:rPr>
          <w:rFonts w:ascii="Arial" w:eastAsia="標楷體" w:hAnsi="Arial" w:cs="Arial"/>
          <w:b/>
          <w:bCs/>
        </w:rPr>
        <w:t xml:space="preserve">Chi-Chwan Building 6 Floor, Auditorium I, Kaohsiung Medical University Hospital, Kaohsiung. </w:t>
      </w:r>
      <w:r>
        <w:rPr>
          <w:rFonts w:ascii="Arial" w:eastAsia="標楷體" w:hAnsi="Arial" w:cs="標楷體" w:hint="eastAsia"/>
          <w:b/>
          <w:bCs/>
        </w:rPr>
        <w:t>高醫附醫</w:t>
      </w:r>
      <w:r>
        <w:rPr>
          <w:rFonts w:ascii="Arial" w:eastAsia="標楷體" w:hAnsi="Arial" w:cs="Arial"/>
          <w:b/>
          <w:bCs/>
        </w:rPr>
        <w:t xml:space="preserve"> </w:t>
      </w:r>
      <w:r>
        <w:rPr>
          <w:rFonts w:ascii="Arial" w:eastAsia="標楷體" w:hAnsi="Arial" w:cs="標楷體" w:hint="eastAsia"/>
          <w:b/>
          <w:bCs/>
        </w:rPr>
        <w:t>啟川大樓六樓</w:t>
      </w:r>
      <w:r>
        <w:rPr>
          <w:rFonts w:ascii="Arial" w:eastAsia="標楷體" w:hAnsi="Arial" w:cs="Arial"/>
          <w:b/>
          <w:bCs/>
        </w:rPr>
        <w:t xml:space="preserve"> </w:t>
      </w:r>
      <w:r>
        <w:rPr>
          <w:rFonts w:ascii="Arial" w:eastAsia="標楷體" w:hAnsi="Arial" w:cs="標楷體" w:hint="eastAsia"/>
          <w:b/>
          <w:bCs/>
        </w:rPr>
        <w:t>第一講堂</w:t>
      </w:r>
    </w:p>
    <w:p w14:paraId="4C192CA4" w14:textId="77777777" w:rsidR="008151D4" w:rsidRPr="00D5277B" w:rsidRDefault="008151D4" w:rsidP="00005F79">
      <w:pPr>
        <w:rPr>
          <w:rFonts w:ascii="Arial" w:eastAsia="標楷體" w:hAnsi="Arial" w:cs="Times New Roman"/>
          <w:b/>
          <w:bCs/>
        </w:rPr>
      </w:pPr>
    </w:p>
    <w:tbl>
      <w:tblPr>
        <w:tblW w:w="11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3209"/>
        <w:gridCol w:w="2977"/>
        <w:gridCol w:w="3155"/>
      </w:tblGrid>
      <w:tr w:rsidR="007909DF" w:rsidRPr="004F7E42" w14:paraId="54CA1003" w14:textId="77777777" w:rsidTr="007909DF">
        <w:trPr>
          <w:trHeight w:val="767"/>
        </w:trPr>
        <w:tc>
          <w:tcPr>
            <w:tcW w:w="1683" w:type="dxa"/>
          </w:tcPr>
          <w:p w14:paraId="7CD27FF8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 xml:space="preserve">Time </w:t>
            </w:r>
          </w:p>
        </w:tc>
        <w:tc>
          <w:tcPr>
            <w:tcW w:w="3209" w:type="dxa"/>
          </w:tcPr>
          <w:p w14:paraId="3284389E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Topic</w:t>
            </w:r>
          </w:p>
        </w:tc>
        <w:tc>
          <w:tcPr>
            <w:tcW w:w="2977" w:type="dxa"/>
          </w:tcPr>
          <w:p w14:paraId="157CD20E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Speaker</w:t>
            </w:r>
          </w:p>
        </w:tc>
        <w:tc>
          <w:tcPr>
            <w:tcW w:w="3155" w:type="dxa"/>
          </w:tcPr>
          <w:p w14:paraId="70930F97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 xml:space="preserve">Moderator </w:t>
            </w:r>
          </w:p>
        </w:tc>
      </w:tr>
      <w:tr w:rsidR="007909DF" w:rsidRPr="004F7E42" w14:paraId="33BC3DB3" w14:textId="77777777" w:rsidTr="007909DF">
        <w:trPr>
          <w:trHeight w:val="767"/>
        </w:trPr>
        <w:tc>
          <w:tcPr>
            <w:tcW w:w="1683" w:type="dxa"/>
            <w:vAlign w:val="center"/>
          </w:tcPr>
          <w:p w14:paraId="66D51C2D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07:30-07:35</w:t>
            </w:r>
          </w:p>
        </w:tc>
        <w:tc>
          <w:tcPr>
            <w:tcW w:w="3209" w:type="dxa"/>
            <w:vAlign w:val="center"/>
          </w:tcPr>
          <w:p w14:paraId="18A6E96E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Opening</w:t>
            </w:r>
          </w:p>
        </w:tc>
        <w:tc>
          <w:tcPr>
            <w:tcW w:w="2977" w:type="dxa"/>
            <w:vAlign w:val="center"/>
          </w:tcPr>
          <w:p w14:paraId="5655D6D5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3155" w:type="dxa"/>
            <w:vMerge w:val="restart"/>
            <w:vAlign w:val="center"/>
          </w:tcPr>
          <w:p w14:paraId="361F9A39" w14:textId="489B6181" w:rsidR="008151D4" w:rsidRDefault="00AE0087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Deng-Chyang Wu</w:t>
            </w:r>
          </w:p>
          <w:p w14:paraId="756C454F" w14:textId="49783C88" w:rsidR="008151D4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Vice-Superintendent,</w:t>
            </w:r>
            <w:r w:rsidR="004720E6">
              <w:rPr>
                <w:rFonts w:ascii="Arial" w:eastAsia="標楷體" w:hAnsi="Arial" w:cs="Arial"/>
                <w:b/>
                <w:bCs/>
              </w:rPr>
              <w:t xml:space="preserve"> Kaohsiung Municipal HsiaoKang </w:t>
            </w:r>
            <w:r w:rsidR="00454C6B">
              <w:rPr>
                <w:rFonts w:ascii="Arial" w:eastAsia="標楷體" w:hAnsi="Arial" w:cs="Arial"/>
                <w:b/>
                <w:bCs/>
              </w:rPr>
              <w:t>Hospital</w:t>
            </w:r>
          </w:p>
          <w:p w14:paraId="55ABE846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</w:rPr>
              <w:t>吳登強副院長</w:t>
            </w:r>
          </w:p>
          <w:p w14:paraId="3EFAB9F2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>
              <w:rPr>
                <w:rFonts w:ascii="Arial" w:eastAsia="標楷體" w:hAnsi="Arial" w:cs="標楷體" w:hint="eastAsia"/>
                <w:b/>
                <w:bCs/>
              </w:rPr>
              <w:t>高雄市立</w:t>
            </w:r>
            <w:r w:rsidRPr="004F7E42">
              <w:rPr>
                <w:rFonts w:ascii="Arial" w:eastAsia="標楷體" w:hAnsi="Arial" w:cs="標楷體" w:hint="eastAsia"/>
                <w:b/>
                <w:bCs/>
              </w:rPr>
              <w:t>小港醫院</w:t>
            </w:r>
          </w:p>
        </w:tc>
      </w:tr>
      <w:tr w:rsidR="007909DF" w:rsidRPr="004F7E42" w14:paraId="576BBCD7" w14:textId="77777777" w:rsidTr="007909DF">
        <w:trPr>
          <w:trHeight w:val="767"/>
        </w:trPr>
        <w:tc>
          <w:tcPr>
            <w:tcW w:w="1683" w:type="dxa"/>
            <w:vAlign w:val="center"/>
          </w:tcPr>
          <w:p w14:paraId="5797CC20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07:35-08:20</w:t>
            </w:r>
          </w:p>
        </w:tc>
        <w:tc>
          <w:tcPr>
            <w:tcW w:w="3209" w:type="dxa"/>
            <w:vAlign w:val="center"/>
          </w:tcPr>
          <w:p w14:paraId="757EC821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New Advances in Capsule Endoscopy</w:t>
            </w:r>
          </w:p>
        </w:tc>
        <w:tc>
          <w:tcPr>
            <w:tcW w:w="2977" w:type="dxa"/>
            <w:vAlign w:val="center"/>
          </w:tcPr>
          <w:p w14:paraId="5AAF4D1F" w14:textId="77777777" w:rsidR="008151D4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Prof. Haruhiko Ogata</w:t>
            </w:r>
          </w:p>
          <w:p w14:paraId="2C9A2A76" w14:textId="77777777" w:rsidR="00AE0087" w:rsidRDefault="00AE0087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Keio University Hospital, Japan</w:t>
            </w:r>
          </w:p>
          <w:p w14:paraId="0F72209A" w14:textId="77777777" w:rsidR="00307198" w:rsidRDefault="00307198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緒方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bCs/>
              </w:rPr>
              <w:t>晴彥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bCs/>
              </w:rPr>
              <w:t>教授</w:t>
            </w:r>
          </w:p>
          <w:p w14:paraId="1BD09865" w14:textId="28596E17" w:rsidR="00307198" w:rsidRPr="004F7E42" w:rsidRDefault="00307198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日本慶應大學病院</w:t>
            </w:r>
          </w:p>
        </w:tc>
        <w:tc>
          <w:tcPr>
            <w:tcW w:w="3155" w:type="dxa"/>
            <w:vMerge/>
            <w:vAlign w:val="center"/>
          </w:tcPr>
          <w:p w14:paraId="2C731EA7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7909DF" w:rsidRPr="004F7E42" w14:paraId="64BE7C6C" w14:textId="77777777" w:rsidTr="007909DF">
        <w:trPr>
          <w:trHeight w:val="767"/>
        </w:trPr>
        <w:tc>
          <w:tcPr>
            <w:tcW w:w="1683" w:type="dxa"/>
            <w:vAlign w:val="center"/>
          </w:tcPr>
          <w:p w14:paraId="5B386B95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08:20-08:30</w:t>
            </w:r>
          </w:p>
        </w:tc>
        <w:tc>
          <w:tcPr>
            <w:tcW w:w="3209" w:type="dxa"/>
            <w:vAlign w:val="center"/>
          </w:tcPr>
          <w:p w14:paraId="1E84070D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Discussion &amp; Closing</w:t>
            </w:r>
          </w:p>
        </w:tc>
        <w:tc>
          <w:tcPr>
            <w:tcW w:w="2977" w:type="dxa"/>
            <w:vAlign w:val="center"/>
          </w:tcPr>
          <w:p w14:paraId="4A0F41FB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3155" w:type="dxa"/>
            <w:vMerge/>
            <w:vAlign w:val="center"/>
          </w:tcPr>
          <w:p w14:paraId="4663263B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</w:tr>
    </w:tbl>
    <w:p w14:paraId="491A8155" w14:textId="77777777" w:rsidR="00317A80" w:rsidRDefault="00317A80" w:rsidP="00D25DE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ABC8F59" w14:textId="77777777" w:rsidR="003B0374" w:rsidRDefault="003B0374" w:rsidP="00D25DE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82370FE" w14:textId="77777777" w:rsidR="008151D4" w:rsidRDefault="008151D4" w:rsidP="000F7503">
      <w:pPr>
        <w:rPr>
          <w:rFonts w:ascii="Arial" w:eastAsia="標楷體" w:hAnsi="Arial" w:cs="Times New Roman"/>
          <w:b/>
          <w:bCs/>
        </w:rPr>
      </w:pPr>
      <w:r>
        <w:rPr>
          <w:rFonts w:ascii="Arial" w:eastAsia="標楷體" w:hAnsi="Arial" w:cs="Arial"/>
          <w:b/>
          <w:bCs/>
        </w:rPr>
        <w:t>Date: Jun</w:t>
      </w:r>
      <w:r w:rsidRPr="00CC39FD">
        <w:rPr>
          <w:rFonts w:ascii="Arial" w:eastAsia="標楷體" w:hAnsi="Arial" w:cs="Arial"/>
          <w:b/>
          <w:bCs/>
        </w:rPr>
        <w:t xml:space="preserve"> 12, 2015</w:t>
      </w:r>
      <w:r>
        <w:rPr>
          <w:rFonts w:ascii="Arial" w:eastAsia="標楷體" w:hAnsi="Arial" w:cs="Arial"/>
          <w:b/>
          <w:bCs/>
        </w:rPr>
        <w:t xml:space="preserve"> </w:t>
      </w:r>
      <w:r w:rsidRPr="00CC39FD">
        <w:rPr>
          <w:rFonts w:ascii="Arial" w:eastAsia="標楷體" w:hAnsi="Arial" w:cs="Arial"/>
          <w:b/>
          <w:bCs/>
        </w:rPr>
        <w:t>(Fri</w:t>
      </w:r>
      <w:r>
        <w:rPr>
          <w:rFonts w:ascii="Arial" w:eastAsia="標楷體" w:hAnsi="Arial" w:cs="Arial"/>
          <w:b/>
          <w:bCs/>
        </w:rPr>
        <w:t>day</w:t>
      </w:r>
      <w:r w:rsidRPr="00CC39FD">
        <w:rPr>
          <w:rFonts w:ascii="Arial" w:eastAsia="標楷體" w:hAnsi="Arial" w:cs="Arial"/>
          <w:b/>
          <w:bCs/>
        </w:rPr>
        <w:t>)</w:t>
      </w:r>
    </w:p>
    <w:p w14:paraId="52B28056" w14:textId="42D7F2DF" w:rsidR="008151D4" w:rsidRDefault="008151D4" w:rsidP="000F7503">
      <w:pPr>
        <w:rPr>
          <w:rFonts w:ascii="Arial" w:eastAsia="標楷體" w:hAnsi="Arial" w:cs="標楷體"/>
          <w:b/>
          <w:bCs/>
          <w:color w:val="000000"/>
        </w:rPr>
      </w:pPr>
      <w:r>
        <w:rPr>
          <w:rFonts w:ascii="Arial" w:eastAsia="標楷體" w:hAnsi="Arial" w:cs="Arial"/>
          <w:b/>
          <w:bCs/>
          <w:color w:val="000000"/>
        </w:rPr>
        <w:t>Venue: Alexandrite-Pearl Hall, 42 Floor, 85 Sky Tower Hotel.</w:t>
      </w:r>
      <w:r>
        <w:rPr>
          <w:rFonts w:ascii="Arial" w:eastAsia="標楷體" w:hAnsi="Arial" w:cs="標楷體" w:hint="eastAsia"/>
          <w:b/>
          <w:bCs/>
          <w:color w:val="000000"/>
        </w:rPr>
        <w:t>高雄君鴻酒店</w:t>
      </w:r>
      <w:r w:rsidR="00B74518">
        <w:rPr>
          <w:rFonts w:ascii="Arial" w:eastAsia="標楷體" w:hAnsi="Arial" w:cs="Arial"/>
          <w:b/>
          <w:bCs/>
          <w:color w:val="000000"/>
        </w:rPr>
        <w:t>42</w:t>
      </w:r>
      <w:r w:rsidRPr="00C57C34">
        <w:rPr>
          <w:rFonts w:ascii="Arial" w:eastAsia="標楷體" w:hAnsi="Arial" w:cs="標楷體" w:hint="eastAsia"/>
          <w:b/>
          <w:bCs/>
          <w:color w:val="000000"/>
        </w:rPr>
        <w:t>樓</w:t>
      </w:r>
      <w:r w:rsidRPr="00C57C34">
        <w:rPr>
          <w:rFonts w:ascii="Arial" w:eastAsia="標楷體" w:hAnsi="Arial" w:cs="Arial"/>
          <w:b/>
          <w:bCs/>
          <w:color w:val="000000"/>
        </w:rPr>
        <w:t xml:space="preserve"> </w:t>
      </w:r>
      <w:r w:rsidRPr="00C57C34">
        <w:rPr>
          <w:rFonts w:ascii="Arial" w:eastAsia="標楷體" w:hAnsi="Arial" w:cs="標楷體" w:hint="eastAsia"/>
          <w:b/>
          <w:bCs/>
          <w:color w:val="000000"/>
        </w:rPr>
        <w:t>紫翠珍珠廳</w:t>
      </w:r>
    </w:p>
    <w:p w14:paraId="718D2375" w14:textId="77777777" w:rsidR="00B74518" w:rsidRPr="00C57C34" w:rsidRDefault="00B74518" w:rsidP="000F7503">
      <w:pPr>
        <w:rPr>
          <w:rFonts w:ascii="Arial" w:eastAsia="標楷體" w:hAnsi="Arial" w:cs="Times New Roman"/>
          <w:b/>
          <w:bCs/>
          <w:color w:val="000000"/>
        </w:rPr>
      </w:pPr>
    </w:p>
    <w:tbl>
      <w:tblPr>
        <w:tblW w:w="10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3219"/>
        <w:gridCol w:w="2977"/>
        <w:gridCol w:w="3071"/>
      </w:tblGrid>
      <w:tr w:rsidR="008151D4" w:rsidRPr="004F7E42" w14:paraId="692E061C" w14:textId="77777777" w:rsidTr="007909DF">
        <w:trPr>
          <w:trHeight w:val="767"/>
        </w:trPr>
        <w:tc>
          <w:tcPr>
            <w:tcW w:w="1673" w:type="dxa"/>
          </w:tcPr>
          <w:p w14:paraId="24F248B2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 xml:space="preserve">Time </w:t>
            </w:r>
          </w:p>
        </w:tc>
        <w:tc>
          <w:tcPr>
            <w:tcW w:w="3219" w:type="dxa"/>
          </w:tcPr>
          <w:p w14:paraId="7DDBAC40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Topic</w:t>
            </w:r>
          </w:p>
        </w:tc>
        <w:tc>
          <w:tcPr>
            <w:tcW w:w="2977" w:type="dxa"/>
          </w:tcPr>
          <w:p w14:paraId="6F6C206A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Speaker</w:t>
            </w:r>
          </w:p>
        </w:tc>
        <w:tc>
          <w:tcPr>
            <w:tcW w:w="3071" w:type="dxa"/>
          </w:tcPr>
          <w:p w14:paraId="22246471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 xml:space="preserve">Moderator </w:t>
            </w:r>
          </w:p>
        </w:tc>
      </w:tr>
      <w:tr w:rsidR="008151D4" w:rsidRPr="004F7E42" w14:paraId="38AABD8E" w14:textId="77777777" w:rsidTr="007909DF">
        <w:trPr>
          <w:trHeight w:val="767"/>
        </w:trPr>
        <w:tc>
          <w:tcPr>
            <w:tcW w:w="1673" w:type="dxa"/>
            <w:vAlign w:val="center"/>
          </w:tcPr>
          <w:p w14:paraId="25AD4FD1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19:00-19:05</w:t>
            </w:r>
          </w:p>
        </w:tc>
        <w:tc>
          <w:tcPr>
            <w:tcW w:w="3219" w:type="dxa"/>
            <w:vAlign w:val="center"/>
          </w:tcPr>
          <w:p w14:paraId="04DBD122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Opening</w:t>
            </w:r>
          </w:p>
        </w:tc>
        <w:tc>
          <w:tcPr>
            <w:tcW w:w="2977" w:type="dxa"/>
            <w:vAlign w:val="center"/>
          </w:tcPr>
          <w:p w14:paraId="7FF2AE69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3071" w:type="dxa"/>
            <w:vAlign w:val="center"/>
          </w:tcPr>
          <w:p w14:paraId="1C19E0AB" w14:textId="77777777" w:rsidR="008151D4" w:rsidRDefault="008151D4" w:rsidP="0027696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Cheng-Tang Chiu</w:t>
            </w:r>
          </w:p>
          <w:p w14:paraId="27CCB09A" w14:textId="77777777" w:rsidR="008151D4" w:rsidRPr="0027696F" w:rsidRDefault="008151D4" w:rsidP="0027696F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President, TASSID</w:t>
            </w:r>
          </w:p>
          <w:p w14:paraId="729FCB6D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邱正堂</w:t>
            </w:r>
          </w:p>
          <w:p w14:paraId="774BF960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台灣小腸醫學會理事長</w:t>
            </w:r>
          </w:p>
        </w:tc>
      </w:tr>
      <w:tr w:rsidR="008151D4" w:rsidRPr="004F7E42" w14:paraId="181DDBF2" w14:textId="77777777" w:rsidTr="007909DF">
        <w:trPr>
          <w:trHeight w:val="767"/>
        </w:trPr>
        <w:tc>
          <w:tcPr>
            <w:tcW w:w="1673" w:type="dxa"/>
            <w:vAlign w:val="center"/>
          </w:tcPr>
          <w:p w14:paraId="0936B6CC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19:05-19:45</w:t>
            </w:r>
          </w:p>
        </w:tc>
        <w:tc>
          <w:tcPr>
            <w:tcW w:w="3219" w:type="dxa"/>
            <w:vAlign w:val="center"/>
          </w:tcPr>
          <w:p w14:paraId="130F6B28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Overcoming Challenges to Optimize Biologics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Therapy</w:t>
            </w: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 xml:space="preserve"> in IBD Care</w:t>
            </w:r>
          </w:p>
        </w:tc>
        <w:tc>
          <w:tcPr>
            <w:tcW w:w="2977" w:type="dxa"/>
            <w:vAlign w:val="center"/>
          </w:tcPr>
          <w:p w14:paraId="6ACEF354" w14:textId="77777777" w:rsidR="008151D4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Prof. Haruhiko Ogata</w:t>
            </w:r>
          </w:p>
          <w:p w14:paraId="1B5911B6" w14:textId="77777777" w:rsidR="00AE0087" w:rsidRDefault="00AE0087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Keio University Hospital, Japan</w:t>
            </w:r>
          </w:p>
          <w:p w14:paraId="430946AA" w14:textId="77777777" w:rsidR="00307198" w:rsidRDefault="00307198" w:rsidP="00307198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緒方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bCs/>
              </w:rPr>
              <w:t>晴彥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bCs/>
              </w:rPr>
              <w:t>教授</w:t>
            </w:r>
          </w:p>
          <w:p w14:paraId="518E961A" w14:textId="55E8AF8A" w:rsidR="00307198" w:rsidRPr="004F7E42" w:rsidRDefault="00307198" w:rsidP="00307198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日本慶應大學病院</w:t>
            </w:r>
          </w:p>
        </w:tc>
        <w:tc>
          <w:tcPr>
            <w:tcW w:w="3071" w:type="dxa"/>
            <w:vAlign w:val="center"/>
          </w:tcPr>
          <w:p w14:paraId="6621429A" w14:textId="01281C86" w:rsidR="003C6B27" w:rsidRDefault="008151D4" w:rsidP="003C6B27">
            <w:pPr>
              <w:jc w:val="center"/>
              <w:rPr>
                <w:rFonts w:ascii="Arial" w:eastAsia="標楷體" w:hAnsi="Arial" w:cs="標楷體"/>
                <w:b/>
                <w:bCs/>
                <w:color w:val="000000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="00B74518">
              <w:rPr>
                <w:rFonts w:ascii="Arial" w:eastAsia="標楷體" w:hAnsi="Arial" w:cs="標楷體" w:hint="eastAsia"/>
                <w:b/>
                <w:bCs/>
                <w:color w:val="000000"/>
              </w:rPr>
              <w:t>Ping-I Hsu</w:t>
            </w:r>
          </w:p>
          <w:p w14:paraId="4C2AEE6D" w14:textId="58C99664" w:rsidR="003C6B27" w:rsidRPr="003C6B27" w:rsidRDefault="003C6B27" w:rsidP="003C6B27">
            <w:pPr>
              <w:jc w:val="center"/>
              <w:rPr>
                <w:rFonts w:ascii="Arial" w:hAnsi="Arial" w:cs="Arial"/>
                <w:b/>
                <w:color w:val="545454"/>
                <w:shd w:val="clear" w:color="auto" w:fill="FFFFFF"/>
              </w:rPr>
            </w:pPr>
            <w:r>
              <w:rPr>
                <w:rFonts w:ascii="Arial" w:eastAsia="標楷體" w:hAnsi="Arial" w:cs="標楷體"/>
                <w:b/>
                <w:bCs/>
                <w:color w:val="000000"/>
              </w:rPr>
              <w:t>Veterans General</w:t>
            </w:r>
            <w:r w:rsidR="00454C6B">
              <w:rPr>
                <w:rFonts w:ascii="Arial" w:eastAsia="標楷體" w:hAnsi="Arial" w:cs="標楷體" w:hint="eastAsia"/>
                <w:b/>
                <w:bCs/>
                <w:color w:val="000000"/>
              </w:rPr>
              <w:t xml:space="preserve"> </w:t>
            </w:r>
            <w:r w:rsidR="00B74518">
              <w:rPr>
                <w:rFonts w:ascii="Arial" w:eastAsia="標楷體" w:hAnsi="Arial" w:cs="標楷體"/>
                <w:b/>
                <w:bCs/>
                <w:color w:val="000000"/>
              </w:rPr>
              <w:t xml:space="preserve">Hospital, </w:t>
            </w:r>
            <w:r>
              <w:rPr>
                <w:rFonts w:ascii="Arial" w:eastAsia="標楷體" w:hAnsi="Arial" w:cs="標楷體"/>
                <w:b/>
                <w:bCs/>
                <w:color w:val="000000"/>
              </w:rPr>
              <w:t>Kaohsiung</w:t>
            </w:r>
          </w:p>
          <w:p w14:paraId="2609B46D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許秉毅主任</w:t>
            </w:r>
          </w:p>
          <w:p w14:paraId="5D5B717E" w14:textId="77777777" w:rsidR="003C6B27" w:rsidRPr="003C6B27" w:rsidRDefault="008151D4" w:rsidP="003C6B27">
            <w:pPr>
              <w:jc w:val="center"/>
              <w:rPr>
                <w:rFonts w:ascii="Arial" w:eastAsia="標楷體" w:hAnsi="Arial" w:cs="標楷體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高雄榮總胃腸科</w:t>
            </w:r>
          </w:p>
        </w:tc>
      </w:tr>
      <w:tr w:rsidR="008151D4" w:rsidRPr="004F7E42" w14:paraId="77991CE5" w14:textId="77777777" w:rsidTr="007909DF">
        <w:trPr>
          <w:trHeight w:val="767"/>
        </w:trPr>
        <w:tc>
          <w:tcPr>
            <w:tcW w:w="1673" w:type="dxa"/>
            <w:vAlign w:val="center"/>
          </w:tcPr>
          <w:p w14:paraId="4C8B9F57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19:45-20:15</w:t>
            </w:r>
          </w:p>
        </w:tc>
        <w:tc>
          <w:tcPr>
            <w:tcW w:w="3219" w:type="dxa"/>
            <w:vAlign w:val="center"/>
          </w:tcPr>
          <w:p w14:paraId="236CB0F0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IBD </w:t>
            </w: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Case Sharing I</w:t>
            </w:r>
          </w:p>
        </w:tc>
        <w:tc>
          <w:tcPr>
            <w:tcW w:w="2977" w:type="dxa"/>
            <w:vAlign w:val="center"/>
          </w:tcPr>
          <w:p w14:paraId="1BCCA2FC" w14:textId="77777777" w:rsidR="008151D4" w:rsidRPr="003C6B27" w:rsidRDefault="003C6B27" w:rsidP="004F7E42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3C6B27">
              <w:rPr>
                <w:rFonts w:ascii="Arial" w:eastAsia="標楷體" w:hAnsi="Arial" w:cs="Times New Roman"/>
                <w:b/>
                <w:bCs/>
              </w:rPr>
              <w:t>Wei-Chen Tai</w:t>
            </w:r>
          </w:p>
          <w:p w14:paraId="14954F14" w14:textId="77777777" w:rsidR="008151D4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Chang Gang Memorial Hospital, Kaohsiung</w:t>
            </w:r>
          </w:p>
          <w:p w14:paraId="3F076837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lastRenderedPageBreak/>
              <w:t>戴維震醫師</w:t>
            </w:r>
          </w:p>
          <w:p w14:paraId="1A35D76E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高雄長庚胃腸科</w:t>
            </w:r>
          </w:p>
        </w:tc>
        <w:tc>
          <w:tcPr>
            <w:tcW w:w="3071" w:type="dxa"/>
            <w:vAlign w:val="center"/>
          </w:tcPr>
          <w:p w14:paraId="1E965B73" w14:textId="77777777" w:rsidR="008151D4" w:rsidRPr="003C6B27" w:rsidRDefault="003C6B27" w:rsidP="003C6B27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3C6B27">
              <w:rPr>
                <w:rFonts w:ascii="Arial" w:eastAsia="標楷體" w:hAnsi="Arial" w:cs="Times New Roman"/>
                <w:b/>
                <w:bCs/>
              </w:rPr>
              <w:lastRenderedPageBreak/>
              <w:t>Keng-Liang Wu</w:t>
            </w:r>
          </w:p>
          <w:p w14:paraId="093EFF02" w14:textId="77777777" w:rsidR="008151D4" w:rsidRPr="003C6B27" w:rsidRDefault="008151D4" w:rsidP="003C6B27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Chang Gang Memorial Hospital, Kaohsiung</w:t>
            </w:r>
          </w:p>
          <w:p w14:paraId="50C993FE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lastRenderedPageBreak/>
              <w:t>吳耿良主任</w:t>
            </w:r>
          </w:p>
          <w:p w14:paraId="603F4DD0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高雄長庚胃腸科</w:t>
            </w:r>
          </w:p>
        </w:tc>
      </w:tr>
      <w:tr w:rsidR="008151D4" w:rsidRPr="004F7E42" w14:paraId="0CC9A4FB" w14:textId="77777777" w:rsidTr="007909DF">
        <w:trPr>
          <w:trHeight w:val="767"/>
        </w:trPr>
        <w:tc>
          <w:tcPr>
            <w:tcW w:w="1673" w:type="dxa"/>
            <w:vAlign w:val="center"/>
          </w:tcPr>
          <w:p w14:paraId="47F67274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lastRenderedPageBreak/>
              <w:t>20:15-20:45</w:t>
            </w:r>
          </w:p>
        </w:tc>
        <w:tc>
          <w:tcPr>
            <w:tcW w:w="3219" w:type="dxa"/>
            <w:vAlign w:val="center"/>
          </w:tcPr>
          <w:p w14:paraId="5491B052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IBD </w:t>
            </w:r>
            <w:r w:rsidRPr="004F7E42">
              <w:rPr>
                <w:rFonts w:ascii="Arial" w:eastAsia="標楷體" w:hAnsi="Arial" w:cs="Arial"/>
                <w:b/>
                <w:bCs/>
                <w:color w:val="000000"/>
              </w:rPr>
              <w:t>Case Sharing II</w:t>
            </w:r>
          </w:p>
        </w:tc>
        <w:tc>
          <w:tcPr>
            <w:tcW w:w="2977" w:type="dxa"/>
            <w:vAlign w:val="center"/>
          </w:tcPr>
          <w:p w14:paraId="74260E01" w14:textId="77777777" w:rsidR="008151D4" w:rsidRDefault="003C6B27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3C6B27">
              <w:rPr>
                <w:rFonts w:ascii="Arial" w:eastAsia="標楷體" w:hAnsi="Arial" w:cs="Times New Roman"/>
                <w:b/>
                <w:bCs/>
                <w:color w:val="000000"/>
              </w:rPr>
              <w:t>Wen-Hung Hsu</w:t>
            </w:r>
          </w:p>
          <w:p w14:paraId="72F442DB" w14:textId="77777777" w:rsidR="008151D4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Kaohsiung Medical Univ Hospital</w:t>
            </w:r>
          </w:p>
          <w:p w14:paraId="1FB5CD90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許文鴻醫師</w:t>
            </w:r>
          </w:p>
          <w:p w14:paraId="1C9BC67C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高醫胃腸科</w:t>
            </w:r>
          </w:p>
        </w:tc>
        <w:tc>
          <w:tcPr>
            <w:tcW w:w="3071" w:type="dxa"/>
            <w:vAlign w:val="center"/>
          </w:tcPr>
          <w:p w14:paraId="1F1A4D3A" w14:textId="77777777" w:rsidR="008151D4" w:rsidRDefault="003C6B27" w:rsidP="003C6B27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3C6B27">
              <w:rPr>
                <w:rFonts w:ascii="Arial" w:eastAsia="標楷體" w:hAnsi="Arial" w:cs="Times New Roman"/>
                <w:b/>
                <w:bCs/>
                <w:color w:val="000000"/>
              </w:rPr>
              <w:t>Chi-Yang Chang</w:t>
            </w:r>
          </w:p>
          <w:p w14:paraId="4F117D2A" w14:textId="77777777" w:rsidR="008151D4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E-Da Hospital</w:t>
            </w:r>
          </w:p>
          <w:p w14:paraId="6CFB9EF4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張吉仰主任</w:t>
            </w:r>
          </w:p>
          <w:p w14:paraId="0C0DE9A9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  <w:color w:val="000000"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  <w:color w:val="000000"/>
              </w:rPr>
              <w:t>義大胃腸科</w:t>
            </w:r>
          </w:p>
        </w:tc>
      </w:tr>
      <w:tr w:rsidR="008151D4" w:rsidRPr="004F7E42" w14:paraId="22086E46" w14:textId="77777777" w:rsidTr="007909DF">
        <w:trPr>
          <w:trHeight w:val="767"/>
        </w:trPr>
        <w:tc>
          <w:tcPr>
            <w:tcW w:w="1673" w:type="dxa"/>
            <w:vAlign w:val="center"/>
          </w:tcPr>
          <w:p w14:paraId="2ECAE795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20:45</w:t>
            </w:r>
            <w:r>
              <w:rPr>
                <w:rFonts w:ascii="Arial" w:eastAsia="標楷體" w:hAnsi="Arial" w:cs="Arial"/>
                <w:b/>
                <w:bCs/>
              </w:rPr>
              <w:t>-</w:t>
            </w:r>
            <w:r w:rsidRPr="004F7E42">
              <w:rPr>
                <w:rFonts w:ascii="Arial" w:eastAsia="標楷體" w:hAnsi="Arial" w:cs="Arial"/>
                <w:b/>
                <w:bCs/>
              </w:rPr>
              <w:t>21:00</w:t>
            </w:r>
          </w:p>
        </w:tc>
        <w:tc>
          <w:tcPr>
            <w:tcW w:w="3219" w:type="dxa"/>
            <w:vAlign w:val="center"/>
          </w:tcPr>
          <w:p w14:paraId="39231406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F7E42">
              <w:rPr>
                <w:rFonts w:ascii="Arial" w:eastAsia="標楷體" w:hAnsi="Arial" w:cs="Arial"/>
                <w:b/>
                <w:bCs/>
              </w:rPr>
              <w:t>Discussion &amp; Closing</w:t>
            </w:r>
          </w:p>
        </w:tc>
        <w:tc>
          <w:tcPr>
            <w:tcW w:w="2977" w:type="dxa"/>
            <w:vAlign w:val="center"/>
          </w:tcPr>
          <w:p w14:paraId="11C3FC4E" w14:textId="77777777" w:rsidR="008151D4" w:rsidRPr="004F7E42" w:rsidRDefault="008151D4" w:rsidP="004F7E4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14:paraId="26B2F2D0" w14:textId="7C745F6F" w:rsidR="008151D4" w:rsidRDefault="008151D4" w:rsidP="00C22AA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 xml:space="preserve">Deng-Chyang Wu, </w:t>
            </w:r>
          </w:p>
          <w:p w14:paraId="3A19CB10" w14:textId="77777777" w:rsidR="008151D4" w:rsidRPr="00C22AA2" w:rsidRDefault="008151D4" w:rsidP="00C22AA2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Vice-Superintendent, Kaohsiung Municipal HsiaoKang Hospital</w:t>
            </w:r>
          </w:p>
          <w:p w14:paraId="0A8FF2D1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4F7E42">
              <w:rPr>
                <w:rFonts w:ascii="Arial" w:eastAsia="標楷體" w:hAnsi="Arial" w:cs="標楷體" w:hint="eastAsia"/>
                <w:b/>
                <w:bCs/>
              </w:rPr>
              <w:t>吳登強副院長</w:t>
            </w:r>
          </w:p>
          <w:p w14:paraId="4F62F2C6" w14:textId="77777777" w:rsidR="008151D4" w:rsidRPr="004F7E42" w:rsidRDefault="008151D4" w:rsidP="004F7E42">
            <w:pPr>
              <w:jc w:val="center"/>
              <w:rPr>
                <w:rFonts w:ascii="Arial" w:eastAsia="標楷體" w:hAnsi="Arial" w:cs="Times New Roman"/>
                <w:b/>
                <w:bCs/>
              </w:rPr>
            </w:pPr>
            <w:r>
              <w:rPr>
                <w:rFonts w:ascii="Arial" w:eastAsia="標楷體" w:hAnsi="Arial" w:cs="標楷體" w:hint="eastAsia"/>
                <w:b/>
                <w:bCs/>
              </w:rPr>
              <w:t>高雄市立</w:t>
            </w:r>
            <w:r w:rsidRPr="004F7E42">
              <w:rPr>
                <w:rFonts w:ascii="Arial" w:eastAsia="標楷體" w:hAnsi="Arial" w:cs="標楷體" w:hint="eastAsia"/>
                <w:b/>
                <w:bCs/>
              </w:rPr>
              <w:t>小港醫院</w:t>
            </w:r>
          </w:p>
        </w:tc>
      </w:tr>
    </w:tbl>
    <w:p w14:paraId="387B2CD3" w14:textId="77777777" w:rsidR="008151D4" w:rsidRDefault="008151D4" w:rsidP="0027696F">
      <w:pPr>
        <w:rPr>
          <w:rFonts w:cs="Times New Roman"/>
          <w:b/>
          <w:bCs/>
          <w:sz w:val="28"/>
          <w:szCs w:val="28"/>
        </w:rPr>
      </w:pPr>
    </w:p>
    <w:p w14:paraId="451AE8C7" w14:textId="77777777" w:rsidR="003B0374" w:rsidRDefault="008151D4" w:rsidP="0027696F">
      <w:pPr>
        <w:rPr>
          <w:b/>
          <w:bCs/>
          <w:sz w:val="28"/>
          <w:szCs w:val="28"/>
        </w:rPr>
      </w:pPr>
      <w:r w:rsidRPr="0027696F">
        <w:rPr>
          <w:b/>
          <w:bCs/>
          <w:sz w:val="28"/>
          <w:szCs w:val="28"/>
        </w:rPr>
        <w:t>Organizer: Taiwan Association for the Study of Small Intestinal Diseases (TASSID)</w:t>
      </w:r>
    </w:p>
    <w:p w14:paraId="687379BC" w14:textId="042CA8ED" w:rsidR="008151D4" w:rsidRPr="0027696F" w:rsidRDefault="003B0374" w:rsidP="0027696F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</w:t>
      </w:r>
      <w:r w:rsidR="008151D4" w:rsidRPr="0027696F">
        <w:rPr>
          <w:rFonts w:ascii="標楷體" w:eastAsia="標楷體" w:hAnsi="標楷體" w:cs="標楷體" w:hint="eastAsia"/>
          <w:b/>
          <w:bCs/>
          <w:sz w:val="28"/>
          <w:szCs w:val="28"/>
        </w:rPr>
        <w:t>台灣小腸醫學會</w:t>
      </w:r>
    </w:p>
    <w:p w14:paraId="31120E65" w14:textId="74263E23" w:rsidR="008151D4" w:rsidRPr="0027696F" w:rsidRDefault="00317A80" w:rsidP="00276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Sponsor: AbbV</w:t>
      </w:r>
      <w:r w:rsidR="008151D4" w:rsidRPr="0027696F">
        <w:rPr>
          <w:b/>
          <w:bCs/>
          <w:sz w:val="28"/>
          <w:szCs w:val="28"/>
        </w:rPr>
        <w:t xml:space="preserve">ie, Eisai </w:t>
      </w:r>
    </w:p>
    <w:sectPr w:rsidR="008151D4" w:rsidRPr="0027696F" w:rsidSect="003C6B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AFE3" w14:textId="77777777" w:rsidR="00F0223E" w:rsidRDefault="00F0223E" w:rsidP="00813E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34045" w14:textId="77777777" w:rsidR="00F0223E" w:rsidRDefault="00F0223E" w:rsidP="00813E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EACA4" w14:textId="77777777" w:rsidR="00F0223E" w:rsidRDefault="00F0223E" w:rsidP="00813E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F8F5A9" w14:textId="77777777" w:rsidR="00F0223E" w:rsidRDefault="00F0223E" w:rsidP="00813E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64D7F"/>
    <w:multiLevelType w:val="hybridMultilevel"/>
    <w:tmpl w:val="AC50E2F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4E97411B"/>
    <w:multiLevelType w:val="hybridMultilevel"/>
    <w:tmpl w:val="E132B6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4F6D51F8"/>
    <w:multiLevelType w:val="multilevel"/>
    <w:tmpl w:val="AC50E2F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578546D3"/>
    <w:multiLevelType w:val="hybridMultilevel"/>
    <w:tmpl w:val="B1DA6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E1"/>
    <w:rsid w:val="00005F79"/>
    <w:rsid w:val="000070F3"/>
    <w:rsid w:val="00010A75"/>
    <w:rsid w:val="00016755"/>
    <w:rsid w:val="00055B17"/>
    <w:rsid w:val="0009391C"/>
    <w:rsid w:val="0009698E"/>
    <w:rsid w:val="000B2922"/>
    <w:rsid w:val="000D2B6C"/>
    <w:rsid w:val="000D61F5"/>
    <w:rsid w:val="000F1469"/>
    <w:rsid w:val="000F7503"/>
    <w:rsid w:val="00101600"/>
    <w:rsid w:val="00112592"/>
    <w:rsid w:val="00137B74"/>
    <w:rsid w:val="00182865"/>
    <w:rsid w:val="0019439B"/>
    <w:rsid w:val="001B1251"/>
    <w:rsid w:val="001F6FD3"/>
    <w:rsid w:val="002045A2"/>
    <w:rsid w:val="00206404"/>
    <w:rsid w:val="0025670C"/>
    <w:rsid w:val="0027696F"/>
    <w:rsid w:val="00282D08"/>
    <w:rsid w:val="00283EA9"/>
    <w:rsid w:val="002B426D"/>
    <w:rsid w:val="002D470F"/>
    <w:rsid w:val="00307198"/>
    <w:rsid w:val="00317A80"/>
    <w:rsid w:val="00354B69"/>
    <w:rsid w:val="00393521"/>
    <w:rsid w:val="003B0374"/>
    <w:rsid w:val="003C25DE"/>
    <w:rsid w:val="003C2631"/>
    <w:rsid w:val="003C6B27"/>
    <w:rsid w:val="0040459E"/>
    <w:rsid w:val="00407D2A"/>
    <w:rsid w:val="00454C6B"/>
    <w:rsid w:val="00457A1A"/>
    <w:rsid w:val="00466FFF"/>
    <w:rsid w:val="004720E6"/>
    <w:rsid w:val="00472DBA"/>
    <w:rsid w:val="004778C0"/>
    <w:rsid w:val="004C3F69"/>
    <w:rsid w:val="004F7E42"/>
    <w:rsid w:val="00503F9B"/>
    <w:rsid w:val="005537D3"/>
    <w:rsid w:val="005601CE"/>
    <w:rsid w:val="00561AE6"/>
    <w:rsid w:val="00565275"/>
    <w:rsid w:val="00587F95"/>
    <w:rsid w:val="00592C08"/>
    <w:rsid w:val="0059784F"/>
    <w:rsid w:val="005C0F81"/>
    <w:rsid w:val="005C1ADA"/>
    <w:rsid w:val="005C3BE3"/>
    <w:rsid w:val="005C69C2"/>
    <w:rsid w:val="006070FA"/>
    <w:rsid w:val="006154A4"/>
    <w:rsid w:val="00645DC1"/>
    <w:rsid w:val="006876F9"/>
    <w:rsid w:val="006B40D1"/>
    <w:rsid w:val="006E6E1C"/>
    <w:rsid w:val="0077034C"/>
    <w:rsid w:val="007909DF"/>
    <w:rsid w:val="007F11A2"/>
    <w:rsid w:val="00813E51"/>
    <w:rsid w:val="008151D4"/>
    <w:rsid w:val="0082773E"/>
    <w:rsid w:val="00844CD2"/>
    <w:rsid w:val="00885186"/>
    <w:rsid w:val="00897397"/>
    <w:rsid w:val="008A5634"/>
    <w:rsid w:val="008B38B8"/>
    <w:rsid w:val="008C0857"/>
    <w:rsid w:val="008C60DC"/>
    <w:rsid w:val="008D63D3"/>
    <w:rsid w:val="009218F6"/>
    <w:rsid w:val="009458BF"/>
    <w:rsid w:val="009672C8"/>
    <w:rsid w:val="009956DA"/>
    <w:rsid w:val="00A12756"/>
    <w:rsid w:val="00A20EAE"/>
    <w:rsid w:val="00A33B64"/>
    <w:rsid w:val="00A5329D"/>
    <w:rsid w:val="00A66510"/>
    <w:rsid w:val="00A72289"/>
    <w:rsid w:val="00AB4DF5"/>
    <w:rsid w:val="00AC51A4"/>
    <w:rsid w:val="00AE0087"/>
    <w:rsid w:val="00B74518"/>
    <w:rsid w:val="00B92FC4"/>
    <w:rsid w:val="00BB7948"/>
    <w:rsid w:val="00C03475"/>
    <w:rsid w:val="00C07ABE"/>
    <w:rsid w:val="00C22AA2"/>
    <w:rsid w:val="00C57C34"/>
    <w:rsid w:val="00C6756B"/>
    <w:rsid w:val="00CA2695"/>
    <w:rsid w:val="00CC2D94"/>
    <w:rsid w:val="00CC39FD"/>
    <w:rsid w:val="00D05709"/>
    <w:rsid w:val="00D05899"/>
    <w:rsid w:val="00D138B8"/>
    <w:rsid w:val="00D25DE1"/>
    <w:rsid w:val="00D2695E"/>
    <w:rsid w:val="00D43448"/>
    <w:rsid w:val="00D5277B"/>
    <w:rsid w:val="00D72211"/>
    <w:rsid w:val="00D83A19"/>
    <w:rsid w:val="00D94125"/>
    <w:rsid w:val="00DD504D"/>
    <w:rsid w:val="00DF6AAF"/>
    <w:rsid w:val="00E46F11"/>
    <w:rsid w:val="00EA1F15"/>
    <w:rsid w:val="00EC1481"/>
    <w:rsid w:val="00ED755D"/>
    <w:rsid w:val="00EE50F3"/>
    <w:rsid w:val="00EE5506"/>
    <w:rsid w:val="00F0223E"/>
    <w:rsid w:val="00F075F1"/>
    <w:rsid w:val="00F24F5F"/>
    <w:rsid w:val="00F25096"/>
    <w:rsid w:val="00F50D65"/>
    <w:rsid w:val="00F92D6D"/>
    <w:rsid w:val="00FA2985"/>
    <w:rsid w:val="00FB3A1B"/>
    <w:rsid w:val="00FB7C7A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004EA"/>
  <w15:docId w15:val="{4D3A0E90-3A5E-4C24-9044-BA587CE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0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DE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rsid w:val="008A5634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locked/>
    <w:rsid w:val="008A5634"/>
  </w:style>
  <w:style w:type="paragraph" w:styleId="a6">
    <w:name w:val="List Paragraph"/>
    <w:basedOn w:val="a"/>
    <w:uiPriority w:val="99"/>
    <w:qFormat/>
    <w:rsid w:val="00EE50F3"/>
    <w:pPr>
      <w:ind w:leftChars="200" w:left="480"/>
    </w:pPr>
  </w:style>
  <w:style w:type="paragraph" w:styleId="a7">
    <w:name w:val="header"/>
    <w:basedOn w:val="a"/>
    <w:link w:val="a8"/>
    <w:uiPriority w:val="99"/>
    <w:rsid w:val="0081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813E51"/>
    <w:rPr>
      <w:sz w:val="20"/>
      <w:szCs w:val="20"/>
    </w:rPr>
  </w:style>
  <w:style w:type="paragraph" w:styleId="a9">
    <w:name w:val="footer"/>
    <w:basedOn w:val="a"/>
    <w:link w:val="aa"/>
    <w:uiPriority w:val="99"/>
    <w:rsid w:val="0081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813E51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7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>Abbott Laboratories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Professor Program:</dc:title>
  <dc:subject/>
  <dc:creator>Lee, Dennis</dc:creator>
  <cp:keywords/>
  <dc:description/>
  <cp:lastModifiedBy>User</cp:lastModifiedBy>
  <cp:revision>2</cp:revision>
  <cp:lastPrinted>2015-03-04T06:54:00Z</cp:lastPrinted>
  <dcterms:created xsi:type="dcterms:W3CDTF">2015-04-24T00:57:00Z</dcterms:created>
  <dcterms:modified xsi:type="dcterms:W3CDTF">2015-04-24T00:57:00Z</dcterms:modified>
</cp:coreProperties>
</file>